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23" w:rsidRDefault="00FC0850" w:rsidP="00987C2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Grade 6 </w:t>
      </w:r>
      <w:r w:rsidR="00987C26" w:rsidRPr="00987C26">
        <w:rPr>
          <w:rFonts w:ascii="Arial Narrow" w:hAnsi="Arial Narrow"/>
          <w:b/>
          <w:sz w:val="28"/>
          <w:szCs w:val="28"/>
        </w:rPr>
        <w:t>Narrative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40"/>
        <w:gridCol w:w="2700"/>
        <w:gridCol w:w="2160"/>
        <w:gridCol w:w="2070"/>
        <w:gridCol w:w="2268"/>
      </w:tblGrid>
      <w:tr w:rsidR="00D0795E" w:rsidTr="00D0795E">
        <w:tc>
          <w:tcPr>
            <w:tcW w:w="1638" w:type="dxa"/>
          </w:tcPr>
          <w:p w:rsidR="00D0795E" w:rsidRDefault="00D0795E" w:rsidP="00987C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0795E" w:rsidRDefault="00D0795E" w:rsidP="00987C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 (Advanced)</w:t>
            </w:r>
          </w:p>
        </w:tc>
        <w:tc>
          <w:tcPr>
            <w:tcW w:w="2700" w:type="dxa"/>
          </w:tcPr>
          <w:p w:rsidR="00D0795E" w:rsidRDefault="00D0795E" w:rsidP="00987C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 (Proficient)</w:t>
            </w:r>
          </w:p>
        </w:tc>
        <w:tc>
          <w:tcPr>
            <w:tcW w:w="2160" w:type="dxa"/>
          </w:tcPr>
          <w:p w:rsidR="00D0795E" w:rsidRDefault="00D0795E" w:rsidP="00987C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 (Basic)</w:t>
            </w:r>
          </w:p>
        </w:tc>
        <w:tc>
          <w:tcPr>
            <w:tcW w:w="2070" w:type="dxa"/>
          </w:tcPr>
          <w:p w:rsidR="00D0795E" w:rsidRDefault="00D0795E" w:rsidP="00987C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 (Emerging)</w:t>
            </w:r>
          </w:p>
        </w:tc>
        <w:tc>
          <w:tcPr>
            <w:tcW w:w="2268" w:type="dxa"/>
          </w:tcPr>
          <w:p w:rsidR="00D0795E" w:rsidRDefault="00D0795E" w:rsidP="00987C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 (</w:t>
            </w:r>
            <w:r w:rsidR="00B43408">
              <w:rPr>
                <w:rFonts w:ascii="Arial Narrow" w:hAnsi="Arial Narrow"/>
                <w:b/>
                <w:sz w:val="28"/>
                <w:szCs w:val="28"/>
              </w:rPr>
              <w:t>Poor)</w:t>
            </w:r>
          </w:p>
        </w:tc>
      </w:tr>
      <w:tr w:rsidR="00D0795E" w:rsidTr="00D0795E">
        <w:tc>
          <w:tcPr>
            <w:tcW w:w="1638" w:type="dxa"/>
          </w:tcPr>
          <w:p w:rsidR="00D0795E" w:rsidRDefault="00D0795E" w:rsidP="00987C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Focus and</w:t>
            </w:r>
          </w:p>
          <w:p w:rsidR="00D0795E" w:rsidRDefault="00D0795E" w:rsidP="00987C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795E">
              <w:rPr>
                <w:rFonts w:ascii="Arial Narrow" w:hAnsi="Arial Narrow"/>
                <w:b/>
                <w:sz w:val="24"/>
                <w:szCs w:val="24"/>
              </w:rPr>
              <w:t>Setting</w:t>
            </w:r>
          </w:p>
          <w:p w:rsidR="00C36424" w:rsidRDefault="00C36424" w:rsidP="00987C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0850" w:rsidRPr="00D0795E" w:rsidRDefault="00FC0850" w:rsidP="00987C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LA.6.CCSS.ELA-Literacy.W.6.4</w:t>
            </w:r>
          </w:p>
        </w:tc>
        <w:tc>
          <w:tcPr>
            <w:tcW w:w="2340" w:type="dxa"/>
          </w:tcPr>
          <w:p w:rsidR="00D0795E" w:rsidRPr="009932D3" w:rsidRDefault="00D0795E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-Responds strongly to all parts of prompt</w:t>
            </w:r>
          </w:p>
          <w:p w:rsidR="00D0795E" w:rsidRPr="009932D3" w:rsidRDefault="00D0795E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-Clearly establishes point of view</w:t>
            </w:r>
          </w:p>
          <w:p w:rsidR="00D0795E" w:rsidRPr="009932D3" w:rsidRDefault="00D0795E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-Introduces and creates strong characters and vivid setting</w:t>
            </w:r>
          </w:p>
          <w:p w:rsidR="00D0795E" w:rsidRPr="009932D3" w:rsidRDefault="00FC0850" w:rsidP="00987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-Introduces conflict and/</w:t>
            </w:r>
            <w:r w:rsidR="00D0795E" w:rsidRPr="009932D3">
              <w:rPr>
                <w:rFonts w:ascii="Arial Narrow" w:hAnsi="Arial Narrow"/>
              </w:rPr>
              <w:t>or situation</w:t>
            </w:r>
          </w:p>
        </w:tc>
        <w:tc>
          <w:tcPr>
            <w:tcW w:w="2700" w:type="dxa"/>
          </w:tcPr>
          <w:p w:rsidR="00D0795E" w:rsidRPr="009932D3" w:rsidRDefault="00D0795E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-Responds to all parts of prompt</w:t>
            </w:r>
          </w:p>
          <w:p w:rsidR="00D0795E" w:rsidRPr="009932D3" w:rsidRDefault="00D0795E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-Creates a clear point of view</w:t>
            </w:r>
          </w:p>
          <w:p w:rsidR="00D0795E" w:rsidRPr="009932D3" w:rsidRDefault="00D0795E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-Creates clear characters and vivid setting</w:t>
            </w:r>
          </w:p>
          <w:p w:rsidR="00D0795E" w:rsidRPr="009932D3" w:rsidRDefault="00D0795E" w:rsidP="00987C26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0795E" w:rsidRPr="009932D3" w:rsidRDefault="00D0795E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-Responds to all parts of prompt</w:t>
            </w:r>
          </w:p>
          <w:p w:rsidR="00D0795E" w:rsidRPr="009932D3" w:rsidRDefault="00D0795E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</w:t>
            </w:r>
            <w:r w:rsidR="00B43408" w:rsidRPr="009932D3">
              <w:rPr>
                <w:rFonts w:ascii="Arial Narrow" w:hAnsi="Arial Narrow"/>
              </w:rPr>
              <w:t>Has a point of view</w:t>
            </w:r>
          </w:p>
          <w:p w:rsidR="00B43408" w:rsidRPr="009932D3" w:rsidRDefault="00B43408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-Introduces character and setting</w:t>
            </w:r>
          </w:p>
        </w:tc>
        <w:tc>
          <w:tcPr>
            <w:tcW w:w="2070" w:type="dxa"/>
          </w:tcPr>
          <w:p w:rsidR="00D0795E" w:rsidRPr="009932D3" w:rsidRDefault="00B43408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-Responds to some parts of prompt</w:t>
            </w:r>
          </w:p>
          <w:p w:rsidR="00B43408" w:rsidRPr="009932D3" w:rsidRDefault="00B43408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-Point of view is seen, but needs more clarity</w:t>
            </w:r>
          </w:p>
          <w:p w:rsidR="00B43408" w:rsidRPr="009932D3" w:rsidRDefault="00B43408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-Mentions characters and setting, but needs more details</w:t>
            </w:r>
          </w:p>
          <w:p w:rsidR="00B43408" w:rsidRPr="009932D3" w:rsidRDefault="00B43408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-Reader is unclear</w:t>
            </w:r>
          </w:p>
        </w:tc>
        <w:tc>
          <w:tcPr>
            <w:tcW w:w="2268" w:type="dxa"/>
          </w:tcPr>
          <w:p w:rsidR="00D0795E" w:rsidRPr="009932D3" w:rsidRDefault="00B43408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-Responds to prompt minimally</w:t>
            </w:r>
          </w:p>
          <w:p w:rsidR="00B43408" w:rsidRPr="009932D3" w:rsidRDefault="00B43408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-Point of view is unclear and confusing</w:t>
            </w:r>
          </w:p>
          <w:p w:rsidR="00B43408" w:rsidRPr="009932D3" w:rsidRDefault="00B43408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-Little to no details connected to setting and characters</w:t>
            </w:r>
          </w:p>
        </w:tc>
      </w:tr>
      <w:tr w:rsidR="00D0795E" w:rsidTr="00D0795E">
        <w:tc>
          <w:tcPr>
            <w:tcW w:w="1638" w:type="dxa"/>
          </w:tcPr>
          <w:p w:rsidR="00D0795E" w:rsidRDefault="00D0795E" w:rsidP="00987C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Organization </w:t>
            </w:r>
          </w:p>
          <w:p w:rsidR="00D0795E" w:rsidRDefault="00D0795E" w:rsidP="00987C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and </w:t>
            </w:r>
            <w:r w:rsidRPr="00D0795E">
              <w:rPr>
                <w:rFonts w:ascii="Arial Narrow" w:hAnsi="Arial Narrow"/>
                <w:b/>
                <w:sz w:val="24"/>
                <w:szCs w:val="24"/>
              </w:rPr>
              <w:t>Plot</w:t>
            </w:r>
          </w:p>
          <w:p w:rsidR="00FC0850" w:rsidRDefault="00FC0850" w:rsidP="00987C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0850" w:rsidRDefault="00FC0850" w:rsidP="00987C2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LA.6.CCSS.ELA-Literacy.W.6.3a</w:t>
            </w:r>
          </w:p>
          <w:p w:rsidR="00FC0850" w:rsidRDefault="00FC0850" w:rsidP="00987C2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LA.6.CCSS.ELA-Literacy.W.6.3c</w:t>
            </w:r>
          </w:p>
          <w:p w:rsidR="00FC0850" w:rsidRDefault="00FC0850" w:rsidP="00987C2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LA.6.CCSS.ELA-Literacy.W.6.3e</w:t>
            </w:r>
          </w:p>
          <w:p w:rsidR="00FC0850" w:rsidRPr="00D0795E" w:rsidRDefault="00FC0850" w:rsidP="00987C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0795E" w:rsidRPr="009932D3" w:rsidRDefault="00611DFC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-Smooth timeline</w:t>
            </w:r>
          </w:p>
          <w:p w:rsidR="00B43408" w:rsidRPr="009932D3" w:rsidRDefault="00611DFC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-St</w:t>
            </w:r>
            <w:r w:rsidR="00B43408" w:rsidRPr="009932D3">
              <w:rPr>
                <w:rFonts w:ascii="Arial Narrow" w:hAnsi="Arial Narrow"/>
              </w:rPr>
              <w:t xml:space="preserve">rong introduction </w:t>
            </w:r>
          </w:p>
          <w:p w:rsidR="00B43408" w:rsidRPr="009932D3" w:rsidRDefault="00B43408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-Conclusion has reflection on what was experienced/</w:t>
            </w:r>
            <w:r w:rsidR="00611DFC" w:rsidRPr="009932D3">
              <w:rPr>
                <w:rFonts w:ascii="Arial Narrow" w:hAnsi="Arial Narrow"/>
              </w:rPr>
              <w:t xml:space="preserve">seen </w:t>
            </w:r>
          </w:p>
          <w:p w:rsidR="00B43408" w:rsidRPr="009932D3" w:rsidRDefault="00B43408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-Uses a variety of writing techniques to build upon plot (flashback, foreshadow, transitions)</w:t>
            </w:r>
          </w:p>
        </w:tc>
        <w:tc>
          <w:tcPr>
            <w:tcW w:w="2700" w:type="dxa"/>
          </w:tcPr>
          <w:p w:rsidR="00611DFC" w:rsidRPr="009932D3" w:rsidRDefault="00B43408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-Timeline makes sense to reader</w:t>
            </w:r>
          </w:p>
          <w:p w:rsidR="00D0795E" w:rsidRPr="009932D3" w:rsidRDefault="00611DFC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-Has clear introduction and conclusion</w:t>
            </w:r>
          </w:p>
          <w:p w:rsidR="00B43408" w:rsidRPr="009932D3" w:rsidRDefault="00B43408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-Uses variety of transitional words and phrases to shift from setting to setting</w:t>
            </w:r>
          </w:p>
          <w:p w:rsidR="00B43408" w:rsidRPr="009932D3" w:rsidRDefault="00B43408" w:rsidP="00987C26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0795E" w:rsidRPr="009932D3" w:rsidRDefault="00B43408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-Timeline is created, but may not be logical</w:t>
            </w:r>
          </w:p>
          <w:p w:rsidR="00611DFC" w:rsidRPr="009932D3" w:rsidRDefault="00611DFC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-Has introduction and conclusion</w:t>
            </w:r>
          </w:p>
          <w:p w:rsidR="00611DFC" w:rsidRPr="009932D3" w:rsidRDefault="00B43408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</w:t>
            </w:r>
            <w:r w:rsidR="00611DFC" w:rsidRPr="009932D3">
              <w:rPr>
                <w:rFonts w:ascii="Arial Narrow" w:hAnsi="Arial Narrow"/>
              </w:rPr>
              <w:t>Basic transitional words and phrases seen to shift from setting to setting</w:t>
            </w:r>
          </w:p>
          <w:p w:rsidR="00B43408" w:rsidRPr="009932D3" w:rsidRDefault="00611DFC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070" w:type="dxa"/>
          </w:tcPr>
          <w:p w:rsidR="00D0795E" w:rsidRPr="009932D3" w:rsidRDefault="00611DFC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-Timeline is seen, but doesn’t make sense</w:t>
            </w:r>
          </w:p>
          <w:p w:rsidR="00611DFC" w:rsidRPr="009932D3" w:rsidRDefault="00611DFC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-Missing introduction or conclusion; or it is very weak</w:t>
            </w:r>
          </w:p>
          <w:p w:rsidR="00611DFC" w:rsidRPr="009932D3" w:rsidRDefault="00611DFC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 xml:space="preserve">-Attempts to use transitions or transitions too repetitive </w:t>
            </w:r>
          </w:p>
        </w:tc>
        <w:tc>
          <w:tcPr>
            <w:tcW w:w="2268" w:type="dxa"/>
          </w:tcPr>
          <w:p w:rsidR="00D0795E" w:rsidRPr="009932D3" w:rsidRDefault="00611DFC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</w:t>
            </w:r>
            <w:r w:rsidR="003A24A1" w:rsidRPr="009932D3">
              <w:rPr>
                <w:rFonts w:ascii="Arial Narrow" w:hAnsi="Arial Narrow"/>
              </w:rPr>
              <w:t>Unclear organizational pattern</w:t>
            </w:r>
          </w:p>
          <w:p w:rsidR="003A24A1" w:rsidRPr="009932D3" w:rsidRDefault="003A24A1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-Missing introduction or conclusion</w:t>
            </w:r>
          </w:p>
          <w:p w:rsidR="003A24A1" w:rsidRPr="009932D3" w:rsidRDefault="003A24A1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-Few to</w:t>
            </w:r>
            <w:r w:rsidR="00FC0850">
              <w:rPr>
                <w:rFonts w:ascii="Arial Narrow" w:hAnsi="Arial Narrow"/>
              </w:rPr>
              <w:t xml:space="preserve"> </w:t>
            </w:r>
            <w:r w:rsidRPr="009932D3">
              <w:rPr>
                <w:rFonts w:ascii="Arial Narrow" w:hAnsi="Arial Narrow"/>
              </w:rPr>
              <w:t>no transitions seen to shift settings</w:t>
            </w:r>
          </w:p>
        </w:tc>
      </w:tr>
      <w:tr w:rsidR="003A24A1" w:rsidTr="00D0795E">
        <w:tc>
          <w:tcPr>
            <w:tcW w:w="1638" w:type="dxa"/>
          </w:tcPr>
          <w:p w:rsidR="003A24A1" w:rsidRDefault="003A24A1" w:rsidP="00987C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795E">
              <w:rPr>
                <w:rFonts w:ascii="Arial Narrow" w:hAnsi="Arial Narrow"/>
                <w:b/>
                <w:sz w:val="24"/>
                <w:szCs w:val="24"/>
              </w:rPr>
              <w:t>Narrative Techniques</w:t>
            </w:r>
          </w:p>
          <w:p w:rsidR="00C36424" w:rsidRDefault="00C36424" w:rsidP="00987C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0850" w:rsidRPr="00D0795E" w:rsidRDefault="00FC0850" w:rsidP="00987C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LA.6.CCSS.ELA-Literacy.W.6.3b</w:t>
            </w:r>
          </w:p>
        </w:tc>
        <w:tc>
          <w:tcPr>
            <w:tcW w:w="2340" w:type="dxa"/>
          </w:tcPr>
          <w:p w:rsidR="003A24A1" w:rsidRPr="009932D3" w:rsidRDefault="003A24A1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-Skillfully uses variety of narrative devices (dialogue, pacing, reflection, multiple plot lines) to develop plot and characters</w:t>
            </w:r>
          </w:p>
        </w:tc>
        <w:tc>
          <w:tcPr>
            <w:tcW w:w="2700" w:type="dxa"/>
          </w:tcPr>
          <w:p w:rsidR="003A24A1" w:rsidRPr="009932D3" w:rsidRDefault="003A24A1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-Uses variety of narrative devices effectively (dialogue, pacing, reflection, multiple plot lines) to develop plot and characters</w:t>
            </w:r>
          </w:p>
        </w:tc>
        <w:tc>
          <w:tcPr>
            <w:tcW w:w="2160" w:type="dxa"/>
          </w:tcPr>
          <w:p w:rsidR="003A24A1" w:rsidRPr="009932D3" w:rsidRDefault="003A24A1" w:rsidP="003F20AF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 xml:space="preserve">-Some narrative devices (dialogue, pacing, reflection, multiple plot lines) are </w:t>
            </w:r>
            <w:r w:rsidR="009B0EC6" w:rsidRPr="009932D3">
              <w:rPr>
                <w:rFonts w:ascii="Arial Narrow" w:hAnsi="Arial Narrow"/>
              </w:rPr>
              <w:t xml:space="preserve">beginning to be </w:t>
            </w:r>
            <w:r w:rsidRPr="009932D3">
              <w:rPr>
                <w:rFonts w:ascii="Arial Narrow" w:hAnsi="Arial Narrow"/>
              </w:rPr>
              <w:t>used to develop plot and characters</w:t>
            </w:r>
          </w:p>
        </w:tc>
        <w:tc>
          <w:tcPr>
            <w:tcW w:w="2070" w:type="dxa"/>
          </w:tcPr>
          <w:p w:rsidR="003A24A1" w:rsidRPr="009932D3" w:rsidRDefault="003A24A1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 xml:space="preserve">-Limited narrative techniques </w:t>
            </w:r>
            <w:r w:rsidR="009B0EC6" w:rsidRPr="009932D3">
              <w:rPr>
                <w:rFonts w:ascii="Arial Narrow" w:hAnsi="Arial Narrow"/>
              </w:rPr>
              <w:t xml:space="preserve">used to develop plot and characters (dialogue, pacing, reflection, multiple plot lines); use needs more skill </w:t>
            </w:r>
          </w:p>
        </w:tc>
        <w:tc>
          <w:tcPr>
            <w:tcW w:w="2268" w:type="dxa"/>
          </w:tcPr>
          <w:p w:rsidR="003A24A1" w:rsidRPr="009932D3" w:rsidRDefault="009B0EC6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-Few narrative techniques are used (dialogue, pacing, reflection, multiple plot lines) to develop plot and character</w:t>
            </w:r>
          </w:p>
        </w:tc>
      </w:tr>
      <w:tr w:rsidR="003A24A1" w:rsidTr="00D0795E">
        <w:tc>
          <w:tcPr>
            <w:tcW w:w="1638" w:type="dxa"/>
          </w:tcPr>
          <w:p w:rsidR="003A24A1" w:rsidRDefault="003A24A1" w:rsidP="00987C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795E">
              <w:rPr>
                <w:rFonts w:ascii="Arial Narrow" w:hAnsi="Arial Narrow"/>
                <w:b/>
                <w:sz w:val="24"/>
                <w:szCs w:val="24"/>
              </w:rPr>
              <w:t>Word Choice</w:t>
            </w:r>
          </w:p>
          <w:p w:rsidR="00764B7B" w:rsidRDefault="00764B7B" w:rsidP="00987C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and Conventions</w:t>
            </w:r>
          </w:p>
          <w:p w:rsidR="00C36424" w:rsidRDefault="00C36424" w:rsidP="00987C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0850" w:rsidRDefault="00FC0850" w:rsidP="00987C2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LA.6.CCSS.ELA-Literacy.W.6.3d</w:t>
            </w:r>
          </w:p>
          <w:p w:rsidR="00FC0850" w:rsidRPr="00D0795E" w:rsidRDefault="00FC0850" w:rsidP="00987C2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LA.6.CCSS.ELA-Literacy.L.6.1</w:t>
            </w:r>
          </w:p>
        </w:tc>
        <w:tc>
          <w:tcPr>
            <w:tcW w:w="2340" w:type="dxa"/>
          </w:tcPr>
          <w:p w:rsidR="00764B7B" w:rsidRPr="009932D3" w:rsidRDefault="00764B7B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-Strong variety of sentence structure used</w:t>
            </w:r>
          </w:p>
          <w:p w:rsidR="003A24A1" w:rsidRPr="009932D3" w:rsidRDefault="00764B7B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</w:t>
            </w:r>
            <w:r w:rsidR="009932D3" w:rsidRPr="009932D3">
              <w:rPr>
                <w:rFonts w:ascii="Arial Narrow" w:hAnsi="Arial Narrow"/>
              </w:rPr>
              <w:t>Minimal to no errors (grammar, punctuation, capitalization, spelling)</w:t>
            </w:r>
          </w:p>
          <w:p w:rsidR="009932D3" w:rsidRPr="009932D3" w:rsidRDefault="009932D3" w:rsidP="00987C26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-Uses precise and vivid word choice</w:t>
            </w:r>
          </w:p>
        </w:tc>
        <w:tc>
          <w:tcPr>
            <w:tcW w:w="2700" w:type="dxa"/>
          </w:tcPr>
          <w:p w:rsidR="009932D3" w:rsidRPr="009932D3" w:rsidRDefault="009932D3" w:rsidP="009932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</w:t>
            </w:r>
            <w:r w:rsidRPr="009932D3">
              <w:rPr>
                <w:rFonts w:ascii="Arial Narrow" w:hAnsi="Arial Narrow"/>
              </w:rPr>
              <w:t>ariety of sentence structure used</w:t>
            </w:r>
          </w:p>
          <w:p w:rsidR="009932D3" w:rsidRPr="009932D3" w:rsidRDefault="009932D3" w:rsidP="009932D3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Minimal </w:t>
            </w:r>
            <w:r w:rsidRPr="009932D3">
              <w:rPr>
                <w:rFonts w:ascii="Arial Narrow" w:hAnsi="Arial Narrow"/>
              </w:rPr>
              <w:t>errors (grammar, punctuation, capitalization, spelling)</w:t>
            </w:r>
          </w:p>
          <w:p w:rsidR="003A24A1" w:rsidRPr="009932D3" w:rsidRDefault="009932D3" w:rsidP="009932D3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-Uses precise and vivid word choice</w:t>
            </w:r>
          </w:p>
        </w:tc>
        <w:tc>
          <w:tcPr>
            <w:tcW w:w="2160" w:type="dxa"/>
          </w:tcPr>
          <w:p w:rsidR="009932D3" w:rsidRPr="009932D3" w:rsidRDefault="009932D3" w:rsidP="009932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-Sentence structure is mostly correct</w:t>
            </w:r>
          </w:p>
          <w:p w:rsidR="009932D3" w:rsidRPr="009932D3" w:rsidRDefault="009932D3" w:rsidP="009932D3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Contains some </w:t>
            </w:r>
            <w:r w:rsidRPr="009932D3">
              <w:rPr>
                <w:rFonts w:ascii="Arial Narrow" w:hAnsi="Arial Narrow"/>
              </w:rPr>
              <w:t>errors (grammar, punctuation, capitalization, spelling)</w:t>
            </w:r>
          </w:p>
          <w:p w:rsidR="003A24A1" w:rsidRPr="009932D3" w:rsidRDefault="009932D3" w:rsidP="009932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-Word choice could be more specific and vivid</w:t>
            </w:r>
          </w:p>
        </w:tc>
        <w:tc>
          <w:tcPr>
            <w:tcW w:w="2070" w:type="dxa"/>
          </w:tcPr>
          <w:p w:rsidR="009932D3" w:rsidRPr="009932D3" w:rsidRDefault="009932D3" w:rsidP="009932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-Repetitive </w:t>
            </w:r>
            <w:r w:rsidRPr="009932D3">
              <w:rPr>
                <w:rFonts w:ascii="Arial Narrow" w:hAnsi="Arial Narrow"/>
              </w:rPr>
              <w:t>sentence structure used</w:t>
            </w:r>
          </w:p>
          <w:p w:rsidR="009932D3" w:rsidRPr="009932D3" w:rsidRDefault="009932D3" w:rsidP="009932D3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Numerous </w:t>
            </w:r>
            <w:r w:rsidRPr="009932D3">
              <w:rPr>
                <w:rFonts w:ascii="Arial Narrow" w:hAnsi="Arial Narrow"/>
              </w:rPr>
              <w:t>errors (grammar, punctuation, capitalization, spelling)</w:t>
            </w:r>
          </w:p>
          <w:p w:rsidR="003A24A1" w:rsidRPr="009932D3" w:rsidRDefault="009932D3" w:rsidP="009932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-Basic or unclear </w:t>
            </w:r>
            <w:r w:rsidRPr="009932D3">
              <w:rPr>
                <w:rFonts w:ascii="Arial Narrow" w:hAnsi="Arial Narrow"/>
              </w:rPr>
              <w:t>word choice</w:t>
            </w:r>
            <w:r>
              <w:rPr>
                <w:rFonts w:ascii="Arial Narrow" w:hAnsi="Arial Narrow"/>
              </w:rPr>
              <w:t xml:space="preserve"> used</w:t>
            </w:r>
          </w:p>
        </w:tc>
        <w:tc>
          <w:tcPr>
            <w:tcW w:w="2268" w:type="dxa"/>
          </w:tcPr>
          <w:p w:rsidR="009932D3" w:rsidRPr="009932D3" w:rsidRDefault="009932D3" w:rsidP="009932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-Errors in sentence structure (run-ons or fragments)</w:t>
            </w:r>
          </w:p>
          <w:p w:rsidR="009932D3" w:rsidRPr="009932D3" w:rsidRDefault="009932D3" w:rsidP="009932D3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Serious errors in conventions</w:t>
            </w:r>
          </w:p>
          <w:p w:rsidR="003A24A1" w:rsidRPr="009932D3" w:rsidRDefault="009932D3" w:rsidP="009932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-Simple or incorrect </w:t>
            </w:r>
            <w:r w:rsidRPr="009932D3">
              <w:rPr>
                <w:rFonts w:ascii="Arial Narrow" w:hAnsi="Arial Narrow"/>
              </w:rPr>
              <w:t>word choice</w:t>
            </w:r>
          </w:p>
        </w:tc>
      </w:tr>
    </w:tbl>
    <w:p w:rsidR="00FC0850" w:rsidRDefault="00FC0850" w:rsidP="00FC085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Grade 7 </w:t>
      </w:r>
      <w:r w:rsidRPr="00987C26">
        <w:rPr>
          <w:rFonts w:ascii="Arial Narrow" w:hAnsi="Arial Narrow"/>
          <w:b/>
          <w:sz w:val="28"/>
          <w:szCs w:val="28"/>
        </w:rPr>
        <w:t>Narrative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2330"/>
        <w:gridCol w:w="2682"/>
        <w:gridCol w:w="2148"/>
        <w:gridCol w:w="2061"/>
        <w:gridCol w:w="2255"/>
      </w:tblGrid>
      <w:tr w:rsidR="00FC0850" w:rsidTr="00C56ADD">
        <w:tc>
          <w:tcPr>
            <w:tcW w:w="1638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 (Advanced)</w:t>
            </w:r>
          </w:p>
        </w:tc>
        <w:tc>
          <w:tcPr>
            <w:tcW w:w="2700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 (Proficient)</w:t>
            </w:r>
          </w:p>
        </w:tc>
        <w:tc>
          <w:tcPr>
            <w:tcW w:w="2160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 (Basic)</w:t>
            </w:r>
          </w:p>
        </w:tc>
        <w:tc>
          <w:tcPr>
            <w:tcW w:w="2070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 (Emerging)</w:t>
            </w:r>
          </w:p>
        </w:tc>
        <w:tc>
          <w:tcPr>
            <w:tcW w:w="2268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 (Poor)</w:t>
            </w:r>
          </w:p>
        </w:tc>
      </w:tr>
      <w:tr w:rsidR="00FC0850" w:rsidTr="00C56ADD">
        <w:tc>
          <w:tcPr>
            <w:tcW w:w="1638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Focus and</w:t>
            </w:r>
          </w:p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795E">
              <w:rPr>
                <w:rFonts w:ascii="Arial Narrow" w:hAnsi="Arial Narrow"/>
                <w:b/>
                <w:sz w:val="24"/>
                <w:szCs w:val="24"/>
              </w:rPr>
              <w:t>Setting</w:t>
            </w:r>
          </w:p>
          <w:p w:rsidR="00B04763" w:rsidRDefault="00B04763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4763" w:rsidRDefault="00B04763" w:rsidP="00C56AD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LA.7.CCSS.ELA-Literacy.W.7.3a</w:t>
            </w:r>
          </w:p>
          <w:p w:rsidR="00B04763" w:rsidRDefault="00B04763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LA.7.CCSS.ELA-Literacy.W.7.4</w:t>
            </w:r>
          </w:p>
          <w:p w:rsidR="00B04763" w:rsidRDefault="00B04763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4763" w:rsidRPr="00D0795E" w:rsidRDefault="00B04763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-Responds strongly to all parts of prompt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-Clearly establishes point of view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-Introduces and creates strong characters and vivid setting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-Introduces conflict and/</w:t>
            </w:r>
            <w:r w:rsidRPr="009932D3">
              <w:rPr>
                <w:rFonts w:ascii="Arial Narrow" w:hAnsi="Arial Narrow"/>
              </w:rPr>
              <w:t>or situation</w:t>
            </w:r>
          </w:p>
        </w:tc>
        <w:tc>
          <w:tcPr>
            <w:tcW w:w="270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-Responds to all parts of prompt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-Creates a clear point of view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-Creates clear characters and vivid setting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-Responds to all parts of prompt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-Has a point of view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-Introduces character and setting</w:t>
            </w:r>
          </w:p>
        </w:tc>
        <w:tc>
          <w:tcPr>
            <w:tcW w:w="207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-Responds to some parts of prompt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-Point of view is seen, but needs more clarity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-Mentions characters and setting, but needs more details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-Reader is unclear</w:t>
            </w:r>
          </w:p>
        </w:tc>
        <w:tc>
          <w:tcPr>
            <w:tcW w:w="2268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-Responds to prompt minimally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-Point of view is unclear and confusing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-Little to no details connected to setting and characters</w:t>
            </w:r>
          </w:p>
        </w:tc>
      </w:tr>
      <w:tr w:rsidR="00FC0850" w:rsidTr="00C56ADD">
        <w:tc>
          <w:tcPr>
            <w:tcW w:w="1638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Organization </w:t>
            </w:r>
          </w:p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and </w:t>
            </w:r>
            <w:r w:rsidRPr="00D0795E">
              <w:rPr>
                <w:rFonts w:ascii="Arial Narrow" w:hAnsi="Arial Narrow"/>
                <w:b/>
                <w:sz w:val="24"/>
                <w:szCs w:val="24"/>
              </w:rPr>
              <w:t>Plot</w:t>
            </w:r>
          </w:p>
          <w:p w:rsidR="00B04763" w:rsidRDefault="00B04763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4763" w:rsidRDefault="00B04763" w:rsidP="00C56AD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LA.7.CCSS.ELA-Literacy.W.7.3c</w:t>
            </w:r>
          </w:p>
          <w:p w:rsidR="00B04763" w:rsidRPr="00D0795E" w:rsidRDefault="00B04763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LA.7.CCSS.ELA-Literacy.W.7.3e</w:t>
            </w:r>
          </w:p>
        </w:tc>
        <w:tc>
          <w:tcPr>
            <w:tcW w:w="234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-Smooth timeline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 xml:space="preserve">-Strong introduction 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 xml:space="preserve">-Conclusion has reflection on what was experienced/seen 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-Uses a variety of writing techniques to build upon plot (flashback, foreshadow, transitions)</w:t>
            </w:r>
          </w:p>
        </w:tc>
        <w:tc>
          <w:tcPr>
            <w:tcW w:w="270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-Timeline makes sense to reader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-Has clear introduction and conclusion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-Uses variety of transitional words and phrases to shift from setting to setting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-Timeline is created, but may not be logical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-Has introduction and conclusion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-Basic transitional words and phrases seen to shift from setting to setting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07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-Timeline is seen, but doesn’t make sense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-Missing introduction or conclusion; or it is very weak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 xml:space="preserve">-Attempts to use transitions or transitions too repetitive </w:t>
            </w:r>
          </w:p>
        </w:tc>
        <w:tc>
          <w:tcPr>
            <w:tcW w:w="2268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-Unclear organizational pattern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-Missing introduction or conclusion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-Few to</w:t>
            </w:r>
            <w:r>
              <w:rPr>
                <w:rFonts w:ascii="Arial Narrow" w:hAnsi="Arial Narrow"/>
              </w:rPr>
              <w:t xml:space="preserve"> </w:t>
            </w:r>
            <w:r w:rsidRPr="009932D3">
              <w:rPr>
                <w:rFonts w:ascii="Arial Narrow" w:hAnsi="Arial Narrow"/>
              </w:rPr>
              <w:t>no transitions seen to shift settings</w:t>
            </w:r>
          </w:p>
        </w:tc>
      </w:tr>
      <w:tr w:rsidR="00FC0850" w:rsidTr="00C56ADD">
        <w:tc>
          <w:tcPr>
            <w:tcW w:w="1638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795E">
              <w:rPr>
                <w:rFonts w:ascii="Arial Narrow" w:hAnsi="Arial Narrow"/>
                <w:b/>
                <w:sz w:val="24"/>
                <w:szCs w:val="24"/>
              </w:rPr>
              <w:t>Narrative Techniques</w:t>
            </w:r>
          </w:p>
          <w:p w:rsidR="00B04763" w:rsidRDefault="00B04763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4763" w:rsidRPr="00D0795E" w:rsidRDefault="00B04763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LA.7.CCSS.ELA-Literacy.W.7.3b</w:t>
            </w:r>
          </w:p>
        </w:tc>
        <w:tc>
          <w:tcPr>
            <w:tcW w:w="234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-Skillfully uses variety of narrative devices (dialogue, pacing, reflection, multiple plot lines) to develop plot and characters</w:t>
            </w:r>
          </w:p>
        </w:tc>
        <w:tc>
          <w:tcPr>
            <w:tcW w:w="270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-Uses variety of narrative devices effectively (dialogue, pacing, reflection, multiple plot lines) to develop plot and characters</w:t>
            </w:r>
          </w:p>
        </w:tc>
        <w:tc>
          <w:tcPr>
            <w:tcW w:w="216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-Some narrative devices (dialogue, pacing, reflection, multiple plot lines) are beginning to be used to develop plot and characters</w:t>
            </w:r>
          </w:p>
        </w:tc>
        <w:tc>
          <w:tcPr>
            <w:tcW w:w="207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 xml:space="preserve">-Limited narrative techniques used to develop plot and characters (dialogue, pacing, reflection, multiple plot lines); use needs more skill </w:t>
            </w:r>
          </w:p>
        </w:tc>
        <w:tc>
          <w:tcPr>
            <w:tcW w:w="2268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-Few narrative techniques are used (dialogue, pacing, reflection, multiple plot lines) to develop plot and character</w:t>
            </w:r>
          </w:p>
        </w:tc>
      </w:tr>
      <w:tr w:rsidR="00FC0850" w:rsidTr="00C56ADD">
        <w:tc>
          <w:tcPr>
            <w:tcW w:w="1638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795E">
              <w:rPr>
                <w:rFonts w:ascii="Arial Narrow" w:hAnsi="Arial Narrow"/>
                <w:b/>
                <w:sz w:val="24"/>
                <w:szCs w:val="24"/>
              </w:rPr>
              <w:t>Word Choice</w:t>
            </w:r>
          </w:p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and Conventions</w:t>
            </w:r>
          </w:p>
          <w:p w:rsidR="00B04763" w:rsidRDefault="00B04763" w:rsidP="00C56AD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LA.7.CCSS.ELA-Literacy.W.7.3d</w:t>
            </w:r>
          </w:p>
          <w:p w:rsidR="00B04763" w:rsidRDefault="00B04763" w:rsidP="00C56AD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LA.7.CCSS.ELA-Literacy.L.7.1</w:t>
            </w:r>
          </w:p>
          <w:p w:rsidR="00B04763" w:rsidRPr="00D0795E" w:rsidRDefault="00B04763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LA.7.CCSS.ELA-Literacy.CCRA.L.6</w:t>
            </w:r>
          </w:p>
        </w:tc>
        <w:tc>
          <w:tcPr>
            <w:tcW w:w="234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-Strong variety of sentence structure used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-Minimal to no errors (grammar, punctuation, capitalization, spelling)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-Uses precise and vivid word choice</w:t>
            </w:r>
          </w:p>
        </w:tc>
        <w:tc>
          <w:tcPr>
            <w:tcW w:w="270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</w:t>
            </w:r>
            <w:r w:rsidRPr="009932D3">
              <w:rPr>
                <w:rFonts w:ascii="Arial Narrow" w:hAnsi="Arial Narrow"/>
              </w:rPr>
              <w:t>ariety of sentence structure used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Minimal </w:t>
            </w:r>
            <w:r w:rsidRPr="009932D3">
              <w:rPr>
                <w:rFonts w:ascii="Arial Narrow" w:hAnsi="Arial Narrow"/>
              </w:rPr>
              <w:t>errors (grammar, punctuation, capitalization, spelling)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-Uses precise and vivid word choice</w:t>
            </w:r>
          </w:p>
        </w:tc>
        <w:tc>
          <w:tcPr>
            <w:tcW w:w="216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-Sentence structure is mostly correct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Contains some </w:t>
            </w:r>
            <w:r w:rsidRPr="009932D3">
              <w:rPr>
                <w:rFonts w:ascii="Arial Narrow" w:hAnsi="Arial Narrow"/>
              </w:rPr>
              <w:t>errors (grammar, punctuation, capitalization, spelling)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-Word choice could be more specific and vivid</w:t>
            </w:r>
          </w:p>
        </w:tc>
        <w:tc>
          <w:tcPr>
            <w:tcW w:w="207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-Repetitive </w:t>
            </w:r>
            <w:r w:rsidRPr="009932D3">
              <w:rPr>
                <w:rFonts w:ascii="Arial Narrow" w:hAnsi="Arial Narrow"/>
              </w:rPr>
              <w:t>sentence structure used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Numerous </w:t>
            </w:r>
            <w:r w:rsidRPr="009932D3">
              <w:rPr>
                <w:rFonts w:ascii="Arial Narrow" w:hAnsi="Arial Narrow"/>
              </w:rPr>
              <w:t>errors (grammar, punctuation, capitalization, spelling)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-Basic or unclear </w:t>
            </w:r>
            <w:r w:rsidRPr="009932D3">
              <w:rPr>
                <w:rFonts w:ascii="Arial Narrow" w:hAnsi="Arial Narrow"/>
              </w:rPr>
              <w:t>word choice</w:t>
            </w:r>
            <w:r>
              <w:rPr>
                <w:rFonts w:ascii="Arial Narrow" w:hAnsi="Arial Narrow"/>
              </w:rPr>
              <w:t xml:space="preserve"> used</w:t>
            </w:r>
          </w:p>
        </w:tc>
        <w:tc>
          <w:tcPr>
            <w:tcW w:w="2268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-Errors in sentence structure (run-ons or fragments)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Serious errors in conventions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-Simple or incorrect </w:t>
            </w:r>
            <w:r w:rsidRPr="009932D3">
              <w:rPr>
                <w:rFonts w:ascii="Arial Narrow" w:hAnsi="Arial Narrow"/>
              </w:rPr>
              <w:t>word choice</w:t>
            </w:r>
          </w:p>
        </w:tc>
      </w:tr>
    </w:tbl>
    <w:p w:rsidR="00FC0850" w:rsidRDefault="00FC0850" w:rsidP="00FC085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Grade 8 </w:t>
      </w:r>
      <w:r w:rsidRPr="00987C26">
        <w:rPr>
          <w:rFonts w:ascii="Arial Narrow" w:hAnsi="Arial Narrow"/>
          <w:b/>
          <w:sz w:val="28"/>
          <w:szCs w:val="28"/>
        </w:rPr>
        <w:t>Narrative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2330"/>
        <w:gridCol w:w="2682"/>
        <w:gridCol w:w="2148"/>
        <w:gridCol w:w="2061"/>
        <w:gridCol w:w="2255"/>
      </w:tblGrid>
      <w:tr w:rsidR="00FC0850" w:rsidTr="00C56ADD">
        <w:tc>
          <w:tcPr>
            <w:tcW w:w="1638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 (Advanced)</w:t>
            </w:r>
          </w:p>
        </w:tc>
        <w:tc>
          <w:tcPr>
            <w:tcW w:w="2700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 (Proficient)</w:t>
            </w:r>
          </w:p>
        </w:tc>
        <w:tc>
          <w:tcPr>
            <w:tcW w:w="2160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 (Basic)</w:t>
            </w:r>
          </w:p>
        </w:tc>
        <w:tc>
          <w:tcPr>
            <w:tcW w:w="2070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 (Emerging)</w:t>
            </w:r>
          </w:p>
        </w:tc>
        <w:tc>
          <w:tcPr>
            <w:tcW w:w="2268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 (Poor)</w:t>
            </w:r>
          </w:p>
        </w:tc>
      </w:tr>
      <w:tr w:rsidR="00FC0850" w:rsidTr="00C56ADD">
        <w:tc>
          <w:tcPr>
            <w:tcW w:w="1638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Focus and</w:t>
            </w:r>
          </w:p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795E">
              <w:rPr>
                <w:rFonts w:ascii="Arial Narrow" w:hAnsi="Arial Narrow"/>
                <w:b/>
                <w:sz w:val="24"/>
                <w:szCs w:val="24"/>
              </w:rPr>
              <w:t>Setting</w:t>
            </w:r>
          </w:p>
          <w:p w:rsidR="00B04763" w:rsidRDefault="00B04763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4763" w:rsidRDefault="00B04763" w:rsidP="00C56AD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LA.8.CCSS.ELA-Literacy.W.8.3a</w:t>
            </w:r>
          </w:p>
          <w:p w:rsidR="00B04763" w:rsidRPr="00D0795E" w:rsidRDefault="00B04763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LA.8.CCSS.ELA-Literacy.W.8.4</w:t>
            </w:r>
          </w:p>
        </w:tc>
        <w:tc>
          <w:tcPr>
            <w:tcW w:w="234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-Responds strongly to all parts of prompt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-Clearly establishes point of view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-Introduces and creates strong characters and vivid setting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-Introduces conflict and/</w:t>
            </w:r>
            <w:r w:rsidRPr="009932D3">
              <w:rPr>
                <w:rFonts w:ascii="Arial Narrow" w:hAnsi="Arial Narrow"/>
              </w:rPr>
              <w:t>or situation</w:t>
            </w:r>
          </w:p>
        </w:tc>
        <w:tc>
          <w:tcPr>
            <w:tcW w:w="270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-Responds to all parts of prompt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-Creates a clear point of view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-Creates clear characters and vivid setting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-Responds to all parts of prompt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-Has a point of view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-Introduces character and setting</w:t>
            </w:r>
          </w:p>
        </w:tc>
        <w:tc>
          <w:tcPr>
            <w:tcW w:w="207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-Responds to some parts of prompt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-Point of view is seen, but needs more clarity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-Mentions characters and setting, but needs more details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-Reader is unclear</w:t>
            </w:r>
          </w:p>
        </w:tc>
        <w:tc>
          <w:tcPr>
            <w:tcW w:w="2268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-Responds to prompt minimally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-Point of view is unclear and confusing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-Little to no details connected to setting and characters</w:t>
            </w:r>
          </w:p>
        </w:tc>
      </w:tr>
      <w:tr w:rsidR="00FC0850" w:rsidTr="00C56ADD">
        <w:tc>
          <w:tcPr>
            <w:tcW w:w="1638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Organization </w:t>
            </w:r>
          </w:p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and </w:t>
            </w:r>
            <w:r w:rsidRPr="00D0795E">
              <w:rPr>
                <w:rFonts w:ascii="Arial Narrow" w:hAnsi="Arial Narrow"/>
                <w:b/>
                <w:sz w:val="24"/>
                <w:szCs w:val="24"/>
              </w:rPr>
              <w:t>Plot</w:t>
            </w:r>
          </w:p>
          <w:p w:rsidR="00B04763" w:rsidRDefault="00B04763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4763" w:rsidRDefault="00B04763" w:rsidP="00C56AD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LA.8.CCSS.ELA-Literacy.W.8.3c</w:t>
            </w:r>
          </w:p>
          <w:p w:rsidR="00B04763" w:rsidRDefault="00B04763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LA.8.CCSS.ELA-Literacy.W.8.3e</w:t>
            </w:r>
          </w:p>
          <w:p w:rsidR="00FC0850" w:rsidRDefault="00FC0850" w:rsidP="00C56AD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FC0850" w:rsidRPr="00D0795E" w:rsidRDefault="00FC0850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-Smooth timeline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 xml:space="preserve">-Strong introduction 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 xml:space="preserve">-Conclusion has reflection on what was experienced/seen 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-Uses a variety of writing techniques to build upon plot (flashback, foreshadow, transitions)</w:t>
            </w:r>
          </w:p>
        </w:tc>
        <w:tc>
          <w:tcPr>
            <w:tcW w:w="270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-Timeline makes sense to reader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-Has clear introduction and conclusion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-Uses variety of transitional words and phrases to shift from setting to setting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-Timeline is created, but may not be logical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-Has introduction and conclusion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-Basic transitional words and phrases seen to shift from setting to setting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07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-Timeline is seen, but doesn’t make sense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-Missing introduction or conclusion; or it is very weak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 xml:space="preserve">-Attempts to use transitions or transitions too repetitive </w:t>
            </w:r>
          </w:p>
        </w:tc>
        <w:tc>
          <w:tcPr>
            <w:tcW w:w="2268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-Unclear organizational pattern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-Missing introduction or conclusion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-Few to</w:t>
            </w:r>
            <w:r>
              <w:rPr>
                <w:rFonts w:ascii="Arial Narrow" w:hAnsi="Arial Narrow"/>
              </w:rPr>
              <w:t xml:space="preserve"> </w:t>
            </w:r>
            <w:r w:rsidRPr="009932D3">
              <w:rPr>
                <w:rFonts w:ascii="Arial Narrow" w:hAnsi="Arial Narrow"/>
              </w:rPr>
              <w:t>no transitions seen to shift settings</w:t>
            </w:r>
          </w:p>
        </w:tc>
      </w:tr>
      <w:tr w:rsidR="00FC0850" w:rsidTr="00C56ADD">
        <w:tc>
          <w:tcPr>
            <w:tcW w:w="1638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795E">
              <w:rPr>
                <w:rFonts w:ascii="Arial Narrow" w:hAnsi="Arial Narrow"/>
                <w:b/>
                <w:sz w:val="24"/>
                <w:szCs w:val="24"/>
              </w:rPr>
              <w:t>Narrative Techniques</w:t>
            </w:r>
          </w:p>
          <w:p w:rsidR="00B04763" w:rsidRDefault="00B04763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4763" w:rsidRDefault="00B04763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LA.8.CCSS.ELA-Literacy.W.8.3b</w:t>
            </w:r>
          </w:p>
          <w:p w:rsidR="00FC0850" w:rsidRPr="00D0795E" w:rsidRDefault="00FC0850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-Skillfully uses variety of narrative devices (dialogue, pacing, reflection, multiple plot lines) to develop plot and characters</w:t>
            </w:r>
          </w:p>
        </w:tc>
        <w:tc>
          <w:tcPr>
            <w:tcW w:w="270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-Uses variety of narrative devices effectively (dialogue, pacing, reflection, multiple plot lines) to develop plot and characters</w:t>
            </w:r>
          </w:p>
        </w:tc>
        <w:tc>
          <w:tcPr>
            <w:tcW w:w="216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-Some narrative devices (dialogue, pacing, reflection, multiple plot lines) are beginning to be used to develop plot and characters</w:t>
            </w:r>
          </w:p>
        </w:tc>
        <w:tc>
          <w:tcPr>
            <w:tcW w:w="207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 xml:space="preserve">-Limited narrative techniques used to develop plot and characters (dialogue, pacing, reflection, multiple plot lines); use needs more skill </w:t>
            </w:r>
          </w:p>
        </w:tc>
        <w:tc>
          <w:tcPr>
            <w:tcW w:w="2268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-Few narrative techniques are used (dialogue, pacing, reflection, multiple plot lines) to develop plot and character</w:t>
            </w:r>
          </w:p>
        </w:tc>
      </w:tr>
      <w:tr w:rsidR="00FC0850" w:rsidTr="00C56ADD">
        <w:tc>
          <w:tcPr>
            <w:tcW w:w="1638" w:type="dxa"/>
          </w:tcPr>
          <w:p w:rsidR="00FC0850" w:rsidRDefault="00FC0850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795E">
              <w:rPr>
                <w:rFonts w:ascii="Arial Narrow" w:hAnsi="Arial Narrow"/>
                <w:b/>
                <w:sz w:val="24"/>
                <w:szCs w:val="24"/>
              </w:rPr>
              <w:t>Word Choice</w:t>
            </w:r>
          </w:p>
          <w:p w:rsidR="00B04763" w:rsidRDefault="00FC0850" w:rsidP="00B44D5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and Conventions</w:t>
            </w:r>
          </w:p>
          <w:p w:rsidR="00B04763" w:rsidRDefault="00B04763" w:rsidP="00C56AD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LA.8.CCSS.ELA-Literacy.W.8.3d</w:t>
            </w:r>
          </w:p>
          <w:p w:rsidR="00B04763" w:rsidRDefault="00B04763" w:rsidP="00C56AD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LA.8.CCSS.ELA-Literacy.L.8.1</w:t>
            </w:r>
          </w:p>
          <w:p w:rsidR="00B44D50" w:rsidRPr="00D0795E" w:rsidRDefault="00B44D50" w:rsidP="00C56AD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LA.8.CCSS.ELA-Literacy.CCRA.L.6</w:t>
            </w:r>
            <w:bookmarkStart w:id="0" w:name="_GoBack"/>
            <w:bookmarkEnd w:id="0"/>
          </w:p>
        </w:tc>
        <w:tc>
          <w:tcPr>
            <w:tcW w:w="234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-Strong variety of sentence structure used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-Minimal to no errors (grammar, punctuation, capitalization, spelling)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-Uses precise and vivid word choice</w:t>
            </w:r>
          </w:p>
        </w:tc>
        <w:tc>
          <w:tcPr>
            <w:tcW w:w="270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</w:t>
            </w:r>
            <w:r w:rsidRPr="009932D3">
              <w:rPr>
                <w:rFonts w:ascii="Arial Narrow" w:hAnsi="Arial Narrow"/>
              </w:rPr>
              <w:t>ariety of sentence structure used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Minimal </w:t>
            </w:r>
            <w:r w:rsidRPr="009932D3">
              <w:rPr>
                <w:rFonts w:ascii="Arial Narrow" w:hAnsi="Arial Narrow"/>
              </w:rPr>
              <w:t>errors (grammar, punctuation, capitalization, spelling)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-Uses precise and vivid word choice</w:t>
            </w:r>
          </w:p>
        </w:tc>
        <w:tc>
          <w:tcPr>
            <w:tcW w:w="216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-Sentence structure is mostly correct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Contains some </w:t>
            </w:r>
            <w:r w:rsidRPr="009932D3">
              <w:rPr>
                <w:rFonts w:ascii="Arial Narrow" w:hAnsi="Arial Narrow"/>
              </w:rPr>
              <w:t>errors (grammar, punctuation, capitalization, spelling)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-Word choice could be more specific and vivid</w:t>
            </w:r>
          </w:p>
        </w:tc>
        <w:tc>
          <w:tcPr>
            <w:tcW w:w="2070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-Repetitive </w:t>
            </w:r>
            <w:r w:rsidRPr="009932D3">
              <w:rPr>
                <w:rFonts w:ascii="Arial Narrow" w:hAnsi="Arial Narrow"/>
              </w:rPr>
              <w:t>sentence structure used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Numerous </w:t>
            </w:r>
            <w:r w:rsidRPr="009932D3">
              <w:rPr>
                <w:rFonts w:ascii="Arial Narrow" w:hAnsi="Arial Narrow"/>
              </w:rPr>
              <w:t>errors (grammar, punctuation, capitalization, spelling)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-Basic or unclear </w:t>
            </w:r>
            <w:r w:rsidRPr="009932D3">
              <w:rPr>
                <w:rFonts w:ascii="Arial Narrow" w:hAnsi="Arial Narrow"/>
              </w:rPr>
              <w:t>word choice</w:t>
            </w:r>
            <w:r>
              <w:rPr>
                <w:rFonts w:ascii="Arial Narrow" w:hAnsi="Arial Narrow"/>
              </w:rPr>
              <w:t xml:space="preserve"> used</w:t>
            </w:r>
          </w:p>
        </w:tc>
        <w:tc>
          <w:tcPr>
            <w:tcW w:w="2268" w:type="dxa"/>
          </w:tcPr>
          <w:p w:rsidR="00FC0850" w:rsidRPr="009932D3" w:rsidRDefault="00FC0850" w:rsidP="00C56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-Errors in sentence structure (run-ons or fragments)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 w:rsidRPr="009932D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Serious errors in conventions</w:t>
            </w:r>
          </w:p>
          <w:p w:rsidR="00FC0850" w:rsidRPr="009932D3" w:rsidRDefault="00FC0850" w:rsidP="00C56A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-Simple or incorrect </w:t>
            </w:r>
            <w:r w:rsidRPr="009932D3">
              <w:rPr>
                <w:rFonts w:ascii="Arial Narrow" w:hAnsi="Arial Narrow"/>
              </w:rPr>
              <w:t>word choice</w:t>
            </w:r>
          </w:p>
        </w:tc>
      </w:tr>
    </w:tbl>
    <w:p w:rsidR="00987C26" w:rsidRPr="00987C26" w:rsidRDefault="00987C26" w:rsidP="009932D3">
      <w:pPr>
        <w:rPr>
          <w:rFonts w:ascii="Arial Narrow" w:hAnsi="Arial Narrow"/>
          <w:b/>
          <w:sz w:val="28"/>
          <w:szCs w:val="28"/>
        </w:rPr>
      </w:pPr>
    </w:p>
    <w:sectPr w:rsidR="00987C26" w:rsidRPr="00987C26" w:rsidSect="00987C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390F"/>
    <w:multiLevelType w:val="hybridMultilevel"/>
    <w:tmpl w:val="A0D8E7A0"/>
    <w:lvl w:ilvl="0" w:tplc="E212638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6"/>
    <w:rsid w:val="003A24A1"/>
    <w:rsid w:val="005D7723"/>
    <w:rsid w:val="00611DFC"/>
    <w:rsid w:val="00764B7B"/>
    <w:rsid w:val="00987C26"/>
    <w:rsid w:val="009932D3"/>
    <w:rsid w:val="009B0EC6"/>
    <w:rsid w:val="00B04763"/>
    <w:rsid w:val="00B43408"/>
    <w:rsid w:val="00B44D50"/>
    <w:rsid w:val="00C36424"/>
    <w:rsid w:val="00D0795E"/>
    <w:rsid w:val="00E06823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Druding</dc:creator>
  <cp:lastModifiedBy>Larissa Druding</cp:lastModifiedBy>
  <cp:revision>9</cp:revision>
  <dcterms:created xsi:type="dcterms:W3CDTF">2016-09-15T14:08:00Z</dcterms:created>
  <dcterms:modified xsi:type="dcterms:W3CDTF">2016-09-15T15:45:00Z</dcterms:modified>
</cp:coreProperties>
</file>